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EE5" w:rsidRDefault="00063F43" w:rsidP="00402EE5">
      <w:pPr>
        <w:jc w:val="center"/>
        <w:rPr>
          <w:rFonts w:ascii="Times New Roman" w:hAnsi="Times New Roman" w:cs="Times New Roman"/>
          <w:b/>
          <w:sz w:val="40"/>
          <w:szCs w:val="40"/>
          <w:lang w:val="kk-KZ"/>
        </w:rPr>
      </w:pPr>
      <w:r w:rsidRPr="00123B73">
        <w:rPr>
          <w:rFonts w:ascii="Times New Roman" w:hAnsi="Times New Roman" w:cs="Times New Roman"/>
          <w:b/>
          <w:sz w:val="40"/>
          <w:szCs w:val="40"/>
        </w:rPr>
        <w:t>Орта мер</w:t>
      </w:r>
      <w:r w:rsidRPr="00123B73">
        <w:rPr>
          <w:rFonts w:ascii="Times New Roman" w:hAnsi="Times New Roman" w:cs="Times New Roman"/>
          <w:b/>
          <w:sz w:val="40"/>
          <w:szCs w:val="40"/>
          <w:lang w:val="kk-KZ"/>
        </w:rPr>
        <w:t xml:space="preserve">зімді (тарауға) жоспар. </w:t>
      </w:r>
      <w:r>
        <w:rPr>
          <w:rFonts w:ascii="Times New Roman" w:hAnsi="Times New Roman" w:cs="Times New Roman"/>
          <w:b/>
          <w:sz w:val="40"/>
          <w:szCs w:val="40"/>
          <w:lang w:val="kk-KZ"/>
        </w:rPr>
        <w:t>Биология. 7 – сынып</w:t>
      </w:r>
    </w:p>
    <w:tbl>
      <w:tblPr>
        <w:tblStyle w:val="a3"/>
        <w:tblW w:w="0" w:type="auto"/>
        <w:tblLayout w:type="fixed"/>
        <w:tblLook w:val="04A0"/>
      </w:tblPr>
      <w:tblGrid>
        <w:gridCol w:w="1238"/>
        <w:gridCol w:w="992"/>
        <w:gridCol w:w="2913"/>
        <w:gridCol w:w="2729"/>
        <w:gridCol w:w="2771"/>
        <w:gridCol w:w="2081"/>
        <w:gridCol w:w="1805"/>
        <w:gridCol w:w="1846"/>
      </w:tblGrid>
      <w:tr w:rsidR="00063F43" w:rsidRPr="001D5545" w:rsidTr="003F43EF">
        <w:tc>
          <w:tcPr>
            <w:tcW w:w="1238" w:type="dxa"/>
          </w:tcPr>
          <w:p w:rsidR="00063F43" w:rsidRPr="00123B73" w:rsidRDefault="00063F43" w:rsidP="003F43EF">
            <w:pPr>
              <w:jc w:val="both"/>
              <w:rPr>
                <w:rFonts w:ascii="Times New Roman" w:hAnsi="Times New Roman" w:cs="Times New Roman"/>
                <w:b/>
                <w:sz w:val="28"/>
                <w:szCs w:val="28"/>
                <w:lang w:val="kk-KZ"/>
              </w:rPr>
            </w:pPr>
            <w:r w:rsidRPr="00123B73">
              <w:rPr>
                <w:rFonts w:ascii="Times New Roman" w:hAnsi="Times New Roman" w:cs="Times New Roman"/>
                <w:b/>
                <w:sz w:val="28"/>
                <w:szCs w:val="28"/>
                <w:lang w:val="kk-KZ"/>
              </w:rPr>
              <w:t>Өтілу мерзімі</w:t>
            </w:r>
          </w:p>
        </w:tc>
        <w:tc>
          <w:tcPr>
            <w:tcW w:w="992" w:type="dxa"/>
          </w:tcPr>
          <w:p w:rsidR="00063F43" w:rsidRPr="00123B73" w:rsidRDefault="00063F43" w:rsidP="003F43EF">
            <w:pPr>
              <w:jc w:val="both"/>
              <w:rPr>
                <w:rFonts w:ascii="Times New Roman" w:hAnsi="Times New Roman" w:cs="Times New Roman"/>
                <w:b/>
                <w:sz w:val="28"/>
                <w:szCs w:val="28"/>
                <w:lang w:val="kk-KZ"/>
              </w:rPr>
            </w:pPr>
            <w:r w:rsidRPr="00123B73">
              <w:rPr>
                <w:rFonts w:ascii="Times New Roman" w:hAnsi="Times New Roman" w:cs="Times New Roman"/>
                <w:b/>
                <w:sz w:val="28"/>
                <w:szCs w:val="28"/>
                <w:lang w:val="kk-KZ"/>
              </w:rPr>
              <w:t>Сағат саны</w:t>
            </w:r>
          </w:p>
        </w:tc>
        <w:tc>
          <w:tcPr>
            <w:tcW w:w="2913" w:type="dxa"/>
          </w:tcPr>
          <w:p w:rsidR="00063F43" w:rsidRPr="00123B7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Тарау/сабақ тақырыбы, мақсаты</w:t>
            </w:r>
          </w:p>
        </w:tc>
        <w:tc>
          <w:tcPr>
            <w:tcW w:w="2729" w:type="dxa"/>
          </w:tcPr>
          <w:p w:rsidR="00063F43" w:rsidRPr="00123B7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Күтілетін нәтиже</w:t>
            </w:r>
          </w:p>
        </w:tc>
        <w:tc>
          <w:tcPr>
            <w:tcW w:w="2771" w:type="dxa"/>
          </w:tcPr>
          <w:p w:rsidR="00063F43" w:rsidRPr="00123B7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Оқытуда қолданылатын әдіс-тәсілдер, оқыту формасы</w:t>
            </w:r>
          </w:p>
        </w:tc>
        <w:tc>
          <w:tcPr>
            <w:tcW w:w="2081" w:type="dxa"/>
          </w:tcPr>
          <w:p w:rsidR="00063F43" w:rsidRPr="00123B73" w:rsidRDefault="00063F43" w:rsidP="003F43EF">
            <w:pPr>
              <w:jc w:val="both"/>
              <w:rPr>
                <w:rFonts w:ascii="Times New Roman" w:hAnsi="Times New Roman" w:cs="Times New Roman"/>
                <w:b/>
                <w:sz w:val="28"/>
                <w:szCs w:val="28"/>
                <w:lang w:val="kk-KZ"/>
              </w:rPr>
            </w:pPr>
            <w:r w:rsidRPr="00123B73">
              <w:rPr>
                <w:rFonts w:ascii="Times New Roman" w:hAnsi="Times New Roman" w:cs="Times New Roman"/>
                <w:b/>
                <w:sz w:val="28"/>
                <w:szCs w:val="28"/>
                <w:lang w:val="kk-KZ"/>
              </w:rPr>
              <w:t>Барлық оқушыларды сабаққа тарту жұмысы</w:t>
            </w:r>
          </w:p>
        </w:tc>
        <w:tc>
          <w:tcPr>
            <w:tcW w:w="1805" w:type="dxa"/>
          </w:tcPr>
          <w:p w:rsidR="00063F43" w:rsidRPr="00123B7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Үйрену барысын бағалау</w:t>
            </w:r>
          </w:p>
        </w:tc>
        <w:tc>
          <w:tcPr>
            <w:tcW w:w="1846" w:type="dxa"/>
          </w:tcPr>
          <w:p w:rsidR="00063F43" w:rsidRPr="00123B7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Негізгі деректер, көздер, құрал-жабдықтар</w:t>
            </w:r>
          </w:p>
        </w:tc>
      </w:tr>
      <w:tr w:rsidR="00063F43" w:rsidRPr="001D5545" w:rsidTr="003F43EF">
        <w:trPr>
          <w:trHeight w:val="90"/>
        </w:trPr>
        <w:tc>
          <w:tcPr>
            <w:tcW w:w="1238" w:type="dxa"/>
          </w:tcPr>
          <w:p w:rsidR="00063F43" w:rsidRPr="00621A0E" w:rsidRDefault="00063F43" w:rsidP="003F43EF">
            <w:pPr>
              <w:jc w:val="both"/>
              <w:rPr>
                <w:rFonts w:ascii="Times New Roman" w:hAnsi="Times New Roman" w:cs="Times New Roman"/>
                <w:sz w:val="28"/>
                <w:szCs w:val="28"/>
                <w:lang w:val="kk-KZ"/>
              </w:rPr>
            </w:pPr>
          </w:p>
        </w:tc>
        <w:tc>
          <w:tcPr>
            <w:tcW w:w="992" w:type="dxa"/>
          </w:tcPr>
          <w:p w:rsidR="00063F43" w:rsidRPr="00621A0E"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913" w:type="dxa"/>
          </w:tcPr>
          <w:p w:rsidR="00063F4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Омыртқалы жануарларға жалпы сипаттама</w:t>
            </w:r>
          </w:p>
          <w:p w:rsidR="00063F43" w:rsidRPr="00942D47" w:rsidRDefault="00063F43" w:rsidP="001B7E62">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001B7E62" w:rsidRPr="00063F43">
              <w:rPr>
                <w:rFonts w:ascii="Times New Roman" w:hAnsi="Times New Roman" w:cs="Times New Roman"/>
                <w:sz w:val="28"/>
                <w:szCs w:val="28"/>
                <w:lang w:val="kk-KZ"/>
              </w:rPr>
              <w:t xml:space="preserve">Омыртқалы жануарлардың </w:t>
            </w:r>
            <w:r w:rsidR="001B7E62">
              <w:rPr>
                <w:rFonts w:ascii="Times New Roman" w:hAnsi="Times New Roman" w:cs="Times New Roman"/>
                <w:sz w:val="28"/>
                <w:szCs w:val="28"/>
                <w:lang w:val="kk-KZ"/>
              </w:rPr>
              <w:t xml:space="preserve">ерекшеліктері, белгілері, түрлері, даму ерекшеліктері туралы білімдерін қалыптастыру </w:t>
            </w:r>
          </w:p>
        </w:tc>
        <w:tc>
          <w:tcPr>
            <w:tcW w:w="2729"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1.Омыртқалы жануарлардың кластарын біледі.</w:t>
            </w:r>
          </w:p>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35A5A">
              <w:rPr>
                <w:rFonts w:ascii="Times New Roman" w:hAnsi="Times New Roman" w:cs="Times New Roman"/>
                <w:sz w:val="28"/>
                <w:szCs w:val="28"/>
                <w:lang w:val="kk-KZ"/>
              </w:rPr>
              <w:t xml:space="preserve">Омыртқалы жануарларды омыртқасыздардан өзіне тән белгілері арқылы </w:t>
            </w:r>
            <w:r>
              <w:rPr>
                <w:rFonts w:ascii="Times New Roman" w:hAnsi="Times New Roman" w:cs="Times New Roman"/>
                <w:sz w:val="28"/>
                <w:szCs w:val="28"/>
                <w:lang w:val="kk-KZ"/>
              </w:rPr>
              <w:t>салыстырады.</w:t>
            </w:r>
          </w:p>
          <w:p w:rsidR="00063F43" w:rsidRPr="00942D47" w:rsidRDefault="00063F43" w:rsidP="00D35A5A">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D35A5A">
              <w:rPr>
                <w:rFonts w:ascii="Times New Roman" w:hAnsi="Times New Roman" w:cs="Times New Roman"/>
                <w:sz w:val="28"/>
                <w:szCs w:val="28"/>
                <w:lang w:val="kk-KZ"/>
              </w:rPr>
              <w:t xml:space="preserve">Қосымша  алынған мәліметтер  арқылы  </w:t>
            </w:r>
            <w:r>
              <w:rPr>
                <w:rFonts w:ascii="Times New Roman" w:hAnsi="Times New Roman" w:cs="Times New Roman"/>
                <w:sz w:val="28"/>
                <w:szCs w:val="28"/>
                <w:lang w:val="kk-KZ"/>
              </w:rPr>
              <w:t>білімдерін жинақтап,</w:t>
            </w:r>
            <w:r w:rsidR="00D35A5A">
              <w:rPr>
                <w:rFonts w:ascii="Times New Roman" w:hAnsi="Times New Roman" w:cs="Times New Roman"/>
                <w:sz w:val="28"/>
                <w:szCs w:val="28"/>
                <w:lang w:val="kk-KZ"/>
              </w:rPr>
              <w:t xml:space="preserve"> омыртқалы жануарлардың </w:t>
            </w:r>
            <w:r>
              <w:rPr>
                <w:rFonts w:ascii="Times New Roman" w:hAnsi="Times New Roman" w:cs="Times New Roman"/>
                <w:sz w:val="28"/>
                <w:szCs w:val="28"/>
                <w:lang w:val="kk-KZ"/>
              </w:rPr>
              <w:t xml:space="preserve"> </w:t>
            </w:r>
            <w:r w:rsidR="00D35A5A">
              <w:rPr>
                <w:rFonts w:ascii="Times New Roman" w:hAnsi="Times New Roman" w:cs="Times New Roman"/>
                <w:sz w:val="28"/>
                <w:szCs w:val="28"/>
                <w:lang w:val="kk-KZ"/>
              </w:rPr>
              <w:t>маңызын  ұғынады</w:t>
            </w:r>
            <w:r>
              <w:rPr>
                <w:rFonts w:ascii="Times New Roman" w:hAnsi="Times New Roman" w:cs="Times New Roman"/>
                <w:sz w:val="28"/>
                <w:szCs w:val="28"/>
                <w:lang w:val="kk-KZ"/>
              </w:rPr>
              <w:t>.</w:t>
            </w:r>
          </w:p>
        </w:tc>
        <w:tc>
          <w:tcPr>
            <w:tcW w:w="2771" w:type="dxa"/>
          </w:tcPr>
          <w:p w:rsidR="00063F43" w:rsidRDefault="00065E70" w:rsidP="00065E70">
            <w:pPr>
              <w:jc w:val="both"/>
              <w:rPr>
                <w:rFonts w:ascii="Times New Roman" w:hAnsi="Times New Roman" w:cs="Times New Roman"/>
                <w:sz w:val="28"/>
                <w:szCs w:val="28"/>
                <w:lang w:val="kk-KZ"/>
              </w:rPr>
            </w:pPr>
            <w:r>
              <w:rPr>
                <w:rFonts w:ascii="Times New Roman" w:hAnsi="Times New Roman" w:cs="Times New Roman"/>
                <w:sz w:val="28"/>
                <w:szCs w:val="28"/>
                <w:lang w:val="kk-KZ"/>
              </w:rPr>
              <w:t>Ынтымақтастық атмосферасын орнату тренинг, ж</w:t>
            </w:r>
            <w:r w:rsidR="00063F43">
              <w:rPr>
                <w:rFonts w:ascii="Times New Roman" w:hAnsi="Times New Roman" w:cs="Times New Roman"/>
                <w:sz w:val="28"/>
                <w:szCs w:val="28"/>
                <w:lang w:val="kk-KZ"/>
              </w:rPr>
              <w:t xml:space="preserve">аңа сабақты меңгерту үшін топтық жұмыс </w:t>
            </w:r>
            <w:r w:rsidR="00D35A5A">
              <w:rPr>
                <w:rFonts w:ascii="Times New Roman" w:hAnsi="Times New Roman" w:cs="Times New Roman"/>
                <w:sz w:val="28"/>
                <w:szCs w:val="28"/>
                <w:lang w:val="kk-KZ"/>
              </w:rPr>
              <w:t>арқылы</w:t>
            </w:r>
            <w:r w:rsidR="00063F43">
              <w:rPr>
                <w:rFonts w:ascii="Times New Roman" w:hAnsi="Times New Roman" w:cs="Times New Roman"/>
                <w:sz w:val="28"/>
                <w:szCs w:val="28"/>
                <w:lang w:val="kk-KZ"/>
              </w:rPr>
              <w:t xml:space="preserve"> постер қорғау,  АКТ мүмкіндіктерін</w:t>
            </w:r>
            <w:r w:rsidR="00D35A5A">
              <w:rPr>
                <w:rFonts w:ascii="Times New Roman" w:hAnsi="Times New Roman" w:cs="Times New Roman"/>
                <w:sz w:val="28"/>
                <w:szCs w:val="28"/>
                <w:lang w:val="kk-KZ"/>
              </w:rPr>
              <w:t xml:space="preserve"> пайдалануда ғаламтордан қосымша мәлімет алу</w:t>
            </w:r>
            <w:r w:rsidR="00063F43">
              <w:rPr>
                <w:rFonts w:ascii="Times New Roman" w:hAnsi="Times New Roman" w:cs="Times New Roman"/>
                <w:sz w:val="28"/>
                <w:szCs w:val="28"/>
                <w:lang w:val="kk-KZ"/>
              </w:rPr>
              <w:t xml:space="preserve">  зерттеушілік әңгіме</w:t>
            </w:r>
            <w:r w:rsidR="00D35A5A">
              <w:rPr>
                <w:rFonts w:ascii="Times New Roman" w:hAnsi="Times New Roman" w:cs="Times New Roman"/>
                <w:sz w:val="28"/>
                <w:szCs w:val="28"/>
                <w:lang w:val="kk-KZ"/>
              </w:rPr>
              <w:t>, «Миға шабуыл</w:t>
            </w:r>
            <w:r w:rsidR="00063F43">
              <w:rPr>
                <w:rFonts w:ascii="Times New Roman" w:hAnsi="Times New Roman" w:cs="Times New Roman"/>
                <w:sz w:val="28"/>
                <w:szCs w:val="28"/>
                <w:lang w:val="kk-KZ"/>
              </w:rPr>
              <w:t xml:space="preserve">» </w:t>
            </w:r>
            <w:r w:rsidR="00D35A5A">
              <w:rPr>
                <w:rFonts w:ascii="Times New Roman" w:hAnsi="Times New Roman" w:cs="Times New Roman"/>
                <w:sz w:val="28"/>
                <w:szCs w:val="28"/>
                <w:lang w:val="kk-KZ"/>
              </w:rPr>
              <w:t>арқылы</w:t>
            </w:r>
            <w:r w:rsidR="00063F43">
              <w:rPr>
                <w:rFonts w:ascii="Times New Roman" w:hAnsi="Times New Roman" w:cs="Times New Roman"/>
                <w:sz w:val="28"/>
                <w:szCs w:val="28"/>
                <w:lang w:val="kk-KZ"/>
              </w:rPr>
              <w:t xml:space="preserve"> сыни ойлауын дамыту үшін төмен және жоғары дәрежелі сүрақтар,</w:t>
            </w:r>
            <w:r w:rsidR="00744E06">
              <w:rPr>
                <w:rFonts w:ascii="Times New Roman" w:hAnsi="Times New Roman" w:cs="Times New Roman"/>
                <w:sz w:val="28"/>
                <w:szCs w:val="28"/>
                <w:lang w:val="kk-KZ"/>
              </w:rPr>
              <w:t xml:space="preserve"> «Стикермен диалог» деңгейлік сұрақтар,</w:t>
            </w:r>
            <w:r w:rsidR="00063F43">
              <w:rPr>
                <w:rFonts w:ascii="Times New Roman" w:hAnsi="Times New Roman" w:cs="Times New Roman"/>
                <w:sz w:val="28"/>
                <w:szCs w:val="28"/>
                <w:lang w:val="kk-KZ"/>
              </w:rPr>
              <w:t xml:space="preserve"> «Мұғалімге хат» сабақта не білдім, нені білгім келеді</w:t>
            </w:r>
          </w:p>
          <w:p w:rsidR="00402EE5" w:rsidRPr="00621A0E" w:rsidRDefault="00402EE5" w:rsidP="00065E70">
            <w:pPr>
              <w:jc w:val="both"/>
              <w:rPr>
                <w:rFonts w:ascii="Times New Roman" w:hAnsi="Times New Roman" w:cs="Times New Roman"/>
                <w:sz w:val="28"/>
                <w:szCs w:val="28"/>
                <w:lang w:val="kk-KZ"/>
              </w:rPr>
            </w:pPr>
          </w:p>
        </w:tc>
        <w:tc>
          <w:tcPr>
            <w:tcW w:w="2081" w:type="dxa"/>
          </w:tcPr>
          <w:p w:rsidR="00063F43" w:rsidRPr="00621A0E" w:rsidRDefault="00063F43" w:rsidP="00744E06">
            <w:pPr>
              <w:jc w:val="both"/>
              <w:rPr>
                <w:rFonts w:ascii="Times New Roman" w:hAnsi="Times New Roman" w:cs="Times New Roman"/>
                <w:sz w:val="28"/>
                <w:szCs w:val="28"/>
                <w:lang w:val="kk-KZ"/>
              </w:rPr>
            </w:pPr>
            <w:r>
              <w:rPr>
                <w:rFonts w:ascii="Times New Roman" w:hAnsi="Times New Roman" w:cs="Times New Roman"/>
                <w:sz w:val="28"/>
                <w:szCs w:val="28"/>
                <w:lang w:val="kk-KZ"/>
              </w:rPr>
              <w:t>Топтық жұмыста барлығына бірдей тапсырмалар бе</w:t>
            </w:r>
            <w:r w:rsidR="00744E06">
              <w:rPr>
                <w:rFonts w:ascii="Times New Roman" w:hAnsi="Times New Roman" w:cs="Times New Roman"/>
                <w:sz w:val="28"/>
                <w:szCs w:val="28"/>
                <w:lang w:val="kk-KZ"/>
              </w:rPr>
              <w:t xml:space="preserve">ру, </w:t>
            </w:r>
            <w:r>
              <w:rPr>
                <w:rFonts w:ascii="Times New Roman" w:hAnsi="Times New Roman" w:cs="Times New Roman"/>
                <w:sz w:val="28"/>
                <w:szCs w:val="28"/>
                <w:lang w:val="kk-KZ"/>
              </w:rPr>
              <w:t xml:space="preserve"> дарынды және талантты балаларға арналған сыни ойлауын дамытатын тапсырмалар, деңгейлік қолжетімді тапсырмалар</w:t>
            </w:r>
            <w:r w:rsidR="00744E06">
              <w:rPr>
                <w:rFonts w:ascii="Times New Roman" w:hAnsi="Times New Roman" w:cs="Times New Roman"/>
                <w:sz w:val="28"/>
                <w:szCs w:val="28"/>
                <w:lang w:val="kk-KZ"/>
              </w:rPr>
              <w:t>, маршруттық карта,</w:t>
            </w:r>
          </w:p>
        </w:tc>
        <w:tc>
          <w:tcPr>
            <w:tcW w:w="1805" w:type="dxa"/>
          </w:tcPr>
          <w:p w:rsidR="00063F43" w:rsidRPr="00621A0E"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Бағалау критерийіне сүйене отырып оқушылардың бірін-бірі өзара бағалауы,     « 2 жұлдыз, 1 ұсыныс» , барлық сабақ барысындағы жұмысты ескере отырып мұғалімнің формативті бағалауы</w:t>
            </w:r>
          </w:p>
        </w:tc>
        <w:tc>
          <w:tcPr>
            <w:tcW w:w="1846" w:type="dxa"/>
          </w:tcPr>
          <w:p w:rsidR="00063F43" w:rsidRPr="00E737FB" w:rsidRDefault="00744E06"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Кестелер, </w:t>
            </w:r>
            <w:r w:rsidR="00063F43">
              <w:rPr>
                <w:rFonts w:ascii="Times New Roman" w:hAnsi="Times New Roman" w:cs="Times New Roman"/>
                <w:sz w:val="28"/>
                <w:szCs w:val="28"/>
                <w:lang w:val="kk-KZ"/>
              </w:rPr>
              <w:t xml:space="preserve">флипчарт, </w:t>
            </w:r>
            <w:r>
              <w:rPr>
                <w:rFonts w:ascii="Times New Roman" w:hAnsi="Times New Roman" w:cs="Times New Roman"/>
                <w:sz w:val="28"/>
                <w:szCs w:val="28"/>
                <w:lang w:val="kk-KZ"/>
              </w:rPr>
              <w:t xml:space="preserve">постер, </w:t>
            </w:r>
            <w:r w:rsidR="00063F43">
              <w:rPr>
                <w:rFonts w:ascii="Times New Roman" w:hAnsi="Times New Roman" w:cs="Times New Roman"/>
                <w:sz w:val="28"/>
                <w:szCs w:val="28"/>
                <w:lang w:val="kk-KZ"/>
              </w:rPr>
              <w:t xml:space="preserve">оқулық, жұмыс дәптері, стикер, маркерлер,  </w:t>
            </w:r>
            <w:r>
              <w:rPr>
                <w:rFonts w:ascii="Times New Roman" w:hAnsi="Times New Roman" w:cs="Times New Roman"/>
                <w:sz w:val="28"/>
                <w:szCs w:val="28"/>
                <w:lang w:val="kk-KZ"/>
              </w:rPr>
              <w:t xml:space="preserve">ноутбук, </w:t>
            </w:r>
            <w:r w:rsidR="00063F43">
              <w:rPr>
                <w:rFonts w:ascii="Times New Roman" w:hAnsi="Times New Roman" w:cs="Times New Roman"/>
                <w:sz w:val="28"/>
                <w:szCs w:val="28"/>
                <w:lang w:val="kk-KZ"/>
              </w:rPr>
              <w:t xml:space="preserve">интернет желісі, </w:t>
            </w:r>
            <w:r w:rsidR="00063F43" w:rsidRPr="00E737FB">
              <w:rPr>
                <w:rFonts w:ascii="Times New Roman" w:hAnsi="Times New Roman" w:cs="Times New Roman"/>
                <w:sz w:val="28"/>
                <w:szCs w:val="28"/>
                <w:lang w:val="kk-KZ"/>
              </w:rPr>
              <w:t>google, yandex</w:t>
            </w:r>
          </w:p>
        </w:tc>
      </w:tr>
      <w:tr w:rsidR="00063F43" w:rsidRPr="001D5545" w:rsidTr="003F43EF">
        <w:trPr>
          <w:trHeight w:val="90"/>
        </w:trPr>
        <w:tc>
          <w:tcPr>
            <w:tcW w:w="1238" w:type="dxa"/>
          </w:tcPr>
          <w:p w:rsidR="00063F43" w:rsidRPr="00621A0E" w:rsidRDefault="00063F43" w:rsidP="003F43EF">
            <w:pPr>
              <w:jc w:val="both"/>
              <w:rPr>
                <w:rFonts w:ascii="Times New Roman" w:hAnsi="Times New Roman" w:cs="Times New Roman"/>
                <w:sz w:val="28"/>
                <w:szCs w:val="28"/>
                <w:lang w:val="kk-KZ"/>
              </w:rPr>
            </w:pPr>
          </w:p>
        </w:tc>
        <w:tc>
          <w:tcPr>
            <w:tcW w:w="992"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913" w:type="dxa"/>
          </w:tcPr>
          <w:p w:rsidR="00063F4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Балықтар жоғары класы</w:t>
            </w:r>
          </w:p>
          <w:p w:rsidR="0049613E" w:rsidRPr="00E058FE" w:rsidRDefault="00063F43" w:rsidP="0049613E">
            <w:pPr>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 xml:space="preserve"> </w:t>
            </w:r>
            <w:r w:rsidR="0049613E">
              <w:rPr>
                <w:rFonts w:ascii="Times New Roman" w:hAnsi="Times New Roman" w:cs="Times New Roman"/>
                <w:bCs/>
                <w:iCs/>
                <w:sz w:val="28"/>
                <w:szCs w:val="28"/>
                <w:lang w:val="kk-KZ"/>
              </w:rPr>
              <w:t>Шеміршекті</w:t>
            </w:r>
            <w:r w:rsidR="0049613E" w:rsidRPr="00E058FE">
              <w:rPr>
                <w:rFonts w:ascii="Times New Roman" w:hAnsi="Times New Roman" w:cs="Times New Roman"/>
                <w:bCs/>
                <w:iCs/>
                <w:sz w:val="28"/>
                <w:szCs w:val="28"/>
                <w:lang w:val="kk-KZ"/>
              </w:rPr>
              <w:t xml:space="preserve"> балықтар класымен таныстырып,</w:t>
            </w:r>
          </w:p>
          <w:p w:rsidR="0049613E" w:rsidRPr="00E058FE" w:rsidRDefault="0049613E" w:rsidP="0049613E">
            <w:pPr>
              <w:rPr>
                <w:rFonts w:ascii="Times New Roman" w:hAnsi="Times New Roman" w:cs="Times New Roman"/>
                <w:sz w:val="28"/>
                <w:szCs w:val="28"/>
                <w:lang w:val="kk-KZ"/>
              </w:rPr>
            </w:pPr>
            <w:r w:rsidRPr="00E058FE">
              <w:rPr>
                <w:rFonts w:ascii="Times New Roman" w:hAnsi="Times New Roman" w:cs="Times New Roman"/>
                <w:bCs/>
                <w:iCs/>
                <w:sz w:val="28"/>
                <w:szCs w:val="28"/>
                <w:lang w:val="kk-KZ"/>
              </w:rPr>
              <w:t>олардың тіршілік әрекеті,</w:t>
            </w:r>
            <w:r w:rsidRPr="00E058FE">
              <w:rPr>
                <w:rFonts w:ascii="Times New Roman" w:hAnsi="Times New Roman" w:cs="Times New Roman"/>
                <w:sz w:val="28"/>
                <w:szCs w:val="28"/>
                <w:lang w:val="kk-KZ"/>
              </w:rPr>
              <w:t xml:space="preserve"> ішкі, сыртқы құрлысы, </w:t>
            </w:r>
            <w:r w:rsidRPr="00E058FE">
              <w:rPr>
                <w:rFonts w:ascii="Times New Roman" w:hAnsi="Times New Roman" w:cs="Times New Roman"/>
                <w:bCs/>
                <w:iCs/>
                <w:sz w:val="28"/>
                <w:szCs w:val="28"/>
                <w:lang w:val="kk-KZ"/>
              </w:rPr>
              <w:t>табиғаттағы маңызы туралы мәліметтер беру</w:t>
            </w:r>
          </w:p>
          <w:p w:rsidR="00063F43" w:rsidRPr="00CA4CD4" w:rsidRDefault="00063F43" w:rsidP="0049613E">
            <w:pPr>
              <w:jc w:val="both"/>
              <w:rPr>
                <w:rFonts w:ascii="Times New Roman" w:hAnsi="Times New Roman" w:cs="Times New Roman"/>
                <w:sz w:val="28"/>
                <w:szCs w:val="28"/>
                <w:lang w:val="kk-KZ"/>
              </w:rPr>
            </w:pPr>
          </w:p>
        </w:tc>
        <w:tc>
          <w:tcPr>
            <w:tcW w:w="2729" w:type="dxa"/>
          </w:tcPr>
          <w:p w:rsidR="00063F43" w:rsidRDefault="001F0749"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63F43">
              <w:rPr>
                <w:rFonts w:ascii="Times New Roman" w:hAnsi="Times New Roman" w:cs="Times New Roman"/>
                <w:sz w:val="28"/>
                <w:szCs w:val="28"/>
                <w:lang w:val="kk-KZ"/>
              </w:rPr>
              <w:t>Шеміршекті балықтардың түрлерін біледі.</w:t>
            </w:r>
          </w:p>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2.Шеміршекті балықтардың ішкі құрлысын жіктей алады. </w:t>
            </w:r>
          </w:p>
          <w:p w:rsidR="00063F43" w:rsidRDefault="00063F43" w:rsidP="0049613E">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3.Шеміршекті балықтарды басқа балықтармен салыстыра алады, </w:t>
            </w:r>
            <w:r w:rsidR="0049613E">
              <w:rPr>
                <w:rFonts w:ascii="Times New Roman" w:hAnsi="Times New Roman" w:cs="Times New Roman"/>
                <w:sz w:val="28"/>
                <w:szCs w:val="28"/>
                <w:lang w:val="kk-KZ"/>
              </w:rPr>
              <w:t>табиғаттағы маңызын бағалайды</w:t>
            </w:r>
          </w:p>
        </w:tc>
        <w:tc>
          <w:tcPr>
            <w:tcW w:w="2771" w:type="dxa"/>
          </w:tcPr>
          <w:p w:rsidR="00063F43" w:rsidRDefault="00744E06"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00063F43" w:rsidRPr="006811CD">
              <w:rPr>
                <w:rFonts w:ascii="Times New Roman" w:hAnsi="Times New Roman" w:cs="Times New Roman"/>
                <w:sz w:val="28"/>
                <w:szCs w:val="28"/>
                <w:lang w:val="kk-KZ"/>
              </w:rPr>
              <w:t>иалогтық оқыту:топтық жұмыста</w:t>
            </w:r>
            <w:r w:rsidR="00063F43">
              <w:rPr>
                <w:rFonts w:ascii="Times New Roman" w:hAnsi="Times New Roman" w:cs="Times New Roman"/>
                <w:sz w:val="28"/>
                <w:szCs w:val="28"/>
                <w:lang w:val="kk-KZ"/>
              </w:rPr>
              <w:t xml:space="preserve"> постер құру, сурет салу</w:t>
            </w:r>
            <w:r w:rsidR="00063F43" w:rsidRPr="006811CD">
              <w:rPr>
                <w:rFonts w:ascii="Times New Roman" w:hAnsi="Times New Roman" w:cs="Times New Roman"/>
                <w:sz w:val="28"/>
                <w:szCs w:val="28"/>
                <w:lang w:val="kk-KZ"/>
              </w:rPr>
              <w:t xml:space="preserve"> арқылы өз беттерімен жаңа сабақты меңгеру,</w:t>
            </w:r>
            <w:r w:rsidR="00063F43">
              <w:rPr>
                <w:rFonts w:ascii="Times New Roman" w:hAnsi="Times New Roman" w:cs="Times New Roman"/>
                <w:sz w:val="28"/>
                <w:szCs w:val="28"/>
                <w:lang w:val="kk-KZ"/>
              </w:rPr>
              <w:t xml:space="preserve"> визуалды оқыту, АКТ мүмкіндіктерін пайдалану</w:t>
            </w:r>
            <w:r w:rsidR="0049613E">
              <w:rPr>
                <w:rFonts w:ascii="Times New Roman" w:hAnsi="Times New Roman" w:cs="Times New Roman"/>
                <w:sz w:val="28"/>
                <w:szCs w:val="28"/>
                <w:lang w:val="kk-KZ"/>
              </w:rPr>
              <w:t xml:space="preserve">да </w:t>
            </w:r>
            <w:r w:rsidR="0049613E" w:rsidRPr="0049613E">
              <w:rPr>
                <w:rFonts w:ascii="Times New Roman" w:hAnsi="Times New Roman" w:cs="Times New Roman"/>
                <w:sz w:val="28"/>
                <w:szCs w:val="28"/>
                <w:lang w:val="kk-KZ"/>
              </w:rPr>
              <w:t>Activstudio</w:t>
            </w:r>
            <w:r w:rsidR="0049613E">
              <w:rPr>
                <w:rFonts w:ascii="Times New Roman" w:hAnsi="Times New Roman" w:cs="Times New Roman"/>
                <w:sz w:val="28"/>
                <w:szCs w:val="28"/>
                <w:lang w:val="kk-KZ"/>
              </w:rPr>
              <w:t xml:space="preserve">, презентация </w:t>
            </w:r>
            <w:r w:rsidR="00063F43" w:rsidRPr="006811CD">
              <w:rPr>
                <w:rFonts w:ascii="Times New Roman" w:hAnsi="Times New Roman" w:cs="Times New Roman"/>
                <w:sz w:val="28"/>
                <w:szCs w:val="28"/>
                <w:lang w:val="kk-KZ"/>
              </w:rPr>
              <w:t>диалогтық оқыту:«</w:t>
            </w:r>
            <w:r w:rsidR="00063F43">
              <w:rPr>
                <w:rFonts w:ascii="Times New Roman" w:hAnsi="Times New Roman" w:cs="Times New Roman"/>
                <w:sz w:val="28"/>
                <w:szCs w:val="28"/>
                <w:lang w:val="kk-KZ"/>
              </w:rPr>
              <w:t xml:space="preserve">зерттеушілік әңгіме», «Ыстық орындық», «Сұрақты ұстап ал!» әдісі </w:t>
            </w:r>
            <w:r w:rsidR="00063F43" w:rsidRPr="006811CD">
              <w:rPr>
                <w:rFonts w:ascii="Times New Roman" w:hAnsi="Times New Roman" w:cs="Times New Roman"/>
                <w:sz w:val="28"/>
                <w:szCs w:val="28"/>
                <w:lang w:val="kk-KZ"/>
              </w:rPr>
              <w:t>арқылы бекіту,</w:t>
            </w:r>
            <w:r w:rsidR="00063F43">
              <w:rPr>
                <w:rFonts w:ascii="Times New Roman" w:hAnsi="Times New Roman" w:cs="Times New Roman"/>
                <w:sz w:val="28"/>
                <w:szCs w:val="28"/>
                <w:lang w:val="kk-KZ"/>
              </w:rPr>
              <w:t xml:space="preserve"> сыни ойлауын дамыту үшін төмен және жоғары дәрежелі сұрақтар, рефлексия «Стикермен диалог»</w:t>
            </w:r>
          </w:p>
          <w:p w:rsidR="00063F43" w:rsidRDefault="00063F43" w:rsidP="003F43EF">
            <w:pPr>
              <w:jc w:val="both"/>
              <w:rPr>
                <w:rFonts w:ascii="Times New Roman" w:hAnsi="Times New Roman" w:cs="Times New Roman"/>
                <w:sz w:val="28"/>
                <w:szCs w:val="28"/>
                <w:lang w:val="kk-KZ"/>
              </w:rPr>
            </w:pPr>
          </w:p>
        </w:tc>
        <w:tc>
          <w:tcPr>
            <w:tcW w:w="2081" w:type="dxa"/>
          </w:tcPr>
          <w:p w:rsidR="00402EE5"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Сынып кезекшісіне оқушыларды топқа бөлдіру, топтық жұмыста барлығына бірдей тапсырмалар беру, дарынды және талантты балаларға арналған сыни ойлауын дамытатын тапсырмалар, </w:t>
            </w:r>
            <w:r w:rsidRPr="006811C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6811CD">
              <w:rPr>
                <w:rFonts w:ascii="Times New Roman" w:hAnsi="Times New Roman" w:cs="Times New Roman"/>
                <w:sz w:val="28"/>
                <w:szCs w:val="28"/>
                <w:lang w:val="kk-KZ"/>
              </w:rPr>
              <w:t>«</w:t>
            </w:r>
            <w:r>
              <w:rPr>
                <w:rFonts w:ascii="Times New Roman" w:hAnsi="Times New Roman" w:cs="Times New Roman"/>
                <w:sz w:val="28"/>
                <w:szCs w:val="28"/>
                <w:lang w:val="kk-KZ"/>
              </w:rPr>
              <w:t xml:space="preserve">зерттеушілік әңгіме», «Маршруттық карта», «Ыстық орындық», «Сұрақты ұстап ал!» әдісі жаңа сабақты өз бетімен меңгеру үшін постер құру, сурет салу, деңгейлік қолжетімді тапсырмалар </w:t>
            </w:r>
          </w:p>
        </w:tc>
        <w:tc>
          <w:tcPr>
            <w:tcW w:w="1805" w:type="dxa"/>
          </w:tcPr>
          <w:p w:rsidR="00063F43" w:rsidRDefault="00063F43" w:rsidP="001D5545">
            <w:pPr>
              <w:jc w:val="both"/>
              <w:rPr>
                <w:rFonts w:ascii="Times New Roman" w:hAnsi="Times New Roman" w:cs="Times New Roman"/>
                <w:sz w:val="28"/>
                <w:szCs w:val="28"/>
                <w:lang w:val="kk-KZ"/>
              </w:rPr>
            </w:pPr>
            <w:r>
              <w:rPr>
                <w:rFonts w:ascii="Times New Roman" w:hAnsi="Times New Roman" w:cs="Times New Roman"/>
                <w:sz w:val="28"/>
                <w:szCs w:val="28"/>
                <w:lang w:val="kk-KZ"/>
              </w:rPr>
              <w:t>Бағалау критерийіне сүйене отырып оқушылардың бірін-бірі өзара бағалауы,  , жұптық бағалау, барлық сабақ барысындағы жұмысты ескере отырып мұғалімнің формативті бағалауы, рефлексия</w:t>
            </w:r>
          </w:p>
        </w:tc>
        <w:tc>
          <w:tcPr>
            <w:tcW w:w="1846" w:type="dxa"/>
          </w:tcPr>
          <w:p w:rsidR="00063F43" w:rsidRPr="00427E28"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Кестелер, флипчарт, муляж,  оқулық, жұмыс дәптері, электрондық оқулық, стикер, маркерлер, телефон,  интернет желісі,  </w:t>
            </w:r>
            <w:r w:rsidRPr="00E737FB">
              <w:rPr>
                <w:rFonts w:ascii="Times New Roman" w:hAnsi="Times New Roman" w:cs="Times New Roman"/>
                <w:sz w:val="28"/>
                <w:szCs w:val="28"/>
                <w:lang w:val="kk-KZ"/>
              </w:rPr>
              <w:t>google, yandex</w:t>
            </w:r>
          </w:p>
        </w:tc>
      </w:tr>
      <w:tr w:rsidR="00063F43" w:rsidRPr="001D5545" w:rsidTr="003F43EF">
        <w:trPr>
          <w:trHeight w:val="90"/>
        </w:trPr>
        <w:tc>
          <w:tcPr>
            <w:tcW w:w="1238" w:type="dxa"/>
          </w:tcPr>
          <w:p w:rsidR="00063F43" w:rsidRPr="00621A0E" w:rsidRDefault="00063F43" w:rsidP="003F43EF">
            <w:pPr>
              <w:jc w:val="both"/>
              <w:rPr>
                <w:rFonts w:ascii="Times New Roman" w:hAnsi="Times New Roman" w:cs="Times New Roman"/>
                <w:sz w:val="28"/>
                <w:szCs w:val="28"/>
                <w:lang w:val="kk-KZ"/>
              </w:rPr>
            </w:pPr>
          </w:p>
        </w:tc>
        <w:tc>
          <w:tcPr>
            <w:tcW w:w="992"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913" w:type="dxa"/>
          </w:tcPr>
          <w:p w:rsidR="00063F4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Сүйекті балықтар класы. Жалпы сипаттама</w:t>
            </w:r>
          </w:p>
          <w:p w:rsidR="00063F43" w:rsidRPr="00331D66" w:rsidRDefault="00063F43" w:rsidP="003F43EF">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0B1E91">
              <w:rPr>
                <w:rFonts w:ascii="Times New Roman" w:hAnsi="Times New Roman" w:cs="Times New Roman"/>
                <w:sz w:val="28"/>
                <w:szCs w:val="28"/>
                <w:lang w:val="kk-KZ"/>
              </w:rPr>
              <w:t>Сүйекті балықтардың белгі</w:t>
            </w:r>
            <w:r>
              <w:rPr>
                <w:rFonts w:ascii="Times New Roman" w:hAnsi="Times New Roman" w:cs="Times New Roman"/>
                <w:sz w:val="28"/>
                <w:szCs w:val="28"/>
                <w:lang w:val="kk-KZ"/>
              </w:rPr>
              <w:t>лері туралы білім қалыптастыру</w:t>
            </w:r>
          </w:p>
        </w:tc>
        <w:tc>
          <w:tcPr>
            <w:tcW w:w="2729"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1.Сүйекті балықтардың класс тармақтарын, түрлерін  біледі.</w:t>
            </w:r>
          </w:p>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2.Сүйекті балықтардың асқорыту мүшелерінің ерекшеліктерін атап, салыстыра алады.</w:t>
            </w:r>
          </w:p>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3.Сүйекті балықтарды ажыратып, маңызын бағалай алады.</w:t>
            </w:r>
          </w:p>
        </w:tc>
        <w:tc>
          <w:tcPr>
            <w:tcW w:w="2771" w:type="dxa"/>
          </w:tcPr>
          <w:p w:rsidR="00063F43" w:rsidRDefault="00063F43" w:rsidP="003F43EF">
            <w:pPr>
              <w:jc w:val="both"/>
              <w:rPr>
                <w:rFonts w:ascii="Times New Roman" w:hAnsi="Times New Roman" w:cs="Times New Roman"/>
                <w:sz w:val="28"/>
                <w:szCs w:val="28"/>
                <w:lang w:val="kk-KZ"/>
              </w:rPr>
            </w:pPr>
            <w:r w:rsidRPr="006811CD">
              <w:rPr>
                <w:rFonts w:ascii="Times New Roman" w:hAnsi="Times New Roman" w:cs="Times New Roman"/>
                <w:sz w:val="28"/>
                <w:szCs w:val="28"/>
                <w:lang w:val="kk-KZ"/>
              </w:rPr>
              <w:t xml:space="preserve">Cыни ойлауын дамыту үшін </w:t>
            </w:r>
            <w:r>
              <w:rPr>
                <w:rFonts w:ascii="Times New Roman" w:hAnsi="Times New Roman" w:cs="Times New Roman"/>
                <w:sz w:val="28"/>
                <w:szCs w:val="28"/>
                <w:lang w:val="kk-KZ"/>
              </w:rPr>
              <w:t>«Миға шабуыл»</w:t>
            </w:r>
            <w:r w:rsidRPr="006811CD">
              <w:rPr>
                <w:rFonts w:ascii="Times New Roman" w:hAnsi="Times New Roman" w:cs="Times New Roman"/>
                <w:sz w:val="28"/>
                <w:szCs w:val="28"/>
                <w:lang w:val="kk-KZ"/>
              </w:rPr>
              <w:t xml:space="preserve"> арқылы  үй тапсырмасын тексеру, диалогтық оқыту:</w:t>
            </w:r>
            <w:r>
              <w:rPr>
                <w:rFonts w:ascii="Times New Roman" w:hAnsi="Times New Roman" w:cs="Times New Roman"/>
                <w:sz w:val="28"/>
                <w:szCs w:val="28"/>
                <w:lang w:val="kk-KZ"/>
              </w:rPr>
              <w:t xml:space="preserve"> </w:t>
            </w:r>
            <w:r w:rsidRPr="006811CD">
              <w:rPr>
                <w:rFonts w:ascii="Times New Roman" w:hAnsi="Times New Roman" w:cs="Times New Roman"/>
                <w:sz w:val="28"/>
                <w:szCs w:val="28"/>
                <w:lang w:val="kk-KZ"/>
              </w:rPr>
              <w:t>топтық жұмыста</w:t>
            </w:r>
            <w:r>
              <w:rPr>
                <w:rFonts w:ascii="Times New Roman" w:hAnsi="Times New Roman" w:cs="Times New Roman"/>
                <w:sz w:val="28"/>
                <w:szCs w:val="28"/>
                <w:lang w:val="kk-KZ"/>
              </w:rPr>
              <w:t xml:space="preserve"> «ДЖИГСО» әдісі</w:t>
            </w:r>
            <w:r w:rsidRPr="006811CD">
              <w:rPr>
                <w:rFonts w:ascii="Times New Roman" w:hAnsi="Times New Roman" w:cs="Times New Roman"/>
                <w:sz w:val="28"/>
                <w:szCs w:val="28"/>
                <w:lang w:val="kk-KZ"/>
              </w:rPr>
              <w:t xml:space="preserve"> арқылы өз беттерімен жаңа сабақты меңгеру,</w:t>
            </w:r>
            <w:r>
              <w:rPr>
                <w:rFonts w:ascii="Times New Roman" w:hAnsi="Times New Roman" w:cs="Times New Roman"/>
                <w:sz w:val="28"/>
                <w:szCs w:val="28"/>
                <w:lang w:val="kk-KZ"/>
              </w:rPr>
              <w:t xml:space="preserve"> «Маршруттық карта»,АКТ мүмкіндіктерін пайдалануда  интернет желісі,</w:t>
            </w:r>
            <w:r w:rsidR="003320E5">
              <w:rPr>
                <w:rFonts w:ascii="Times New Roman" w:hAnsi="Times New Roman" w:cs="Times New Roman"/>
                <w:sz w:val="28"/>
                <w:szCs w:val="28"/>
                <w:lang w:val="kk-KZ"/>
              </w:rPr>
              <w:t>диалогтық оқыту:</w:t>
            </w:r>
            <w:r>
              <w:rPr>
                <w:rFonts w:ascii="Times New Roman" w:hAnsi="Times New Roman" w:cs="Times New Roman"/>
                <w:sz w:val="28"/>
                <w:szCs w:val="28"/>
                <w:lang w:val="kk-KZ"/>
              </w:rPr>
              <w:t xml:space="preserve"> «Галерея» әдісі сурет бойынша постер қорға</w:t>
            </w:r>
            <w:r w:rsidR="00043D37">
              <w:rPr>
                <w:rFonts w:ascii="Times New Roman" w:hAnsi="Times New Roman" w:cs="Times New Roman"/>
                <w:sz w:val="28"/>
                <w:szCs w:val="28"/>
                <w:lang w:val="kk-KZ"/>
              </w:rPr>
              <w:t>у,визуалды оқыту, «Кезбе тілші»</w:t>
            </w:r>
            <w:r>
              <w:rPr>
                <w:rFonts w:ascii="Times New Roman" w:hAnsi="Times New Roman" w:cs="Times New Roman"/>
                <w:sz w:val="28"/>
                <w:szCs w:val="28"/>
                <w:lang w:val="kk-KZ"/>
              </w:rPr>
              <w:t xml:space="preserve"> </w:t>
            </w:r>
            <w:r w:rsidR="00043D37">
              <w:rPr>
                <w:rFonts w:ascii="Times New Roman" w:hAnsi="Times New Roman" w:cs="Times New Roman"/>
                <w:sz w:val="28"/>
                <w:szCs w:val="28"/>
                <w:lang w:val="kk-KZ"/>
              </w:rPr>
              <w:t>әді</w:t>
            </w:r>
            <w:r>
              <w:rPr>
                <w:rFonts w:ascii="Times New Roman" w:hAnsi="Times New Roman" w:cs="Times New Roman"/>
                <w:sz w:val="28"/>
                <w:szCs w:val="28"/>
                <w:lang w:val="kk-KZ"/>
              </w:rPr>
              <w:t xml:space="preserve">сі </w:t>
            </w:r>
            <w:r w:rsidRPr="006811CD">
              <w:rPr>
                <w:rFonts w:ascii="Times New Roman" w:hAnsi="Times New Roman" w:cs="Times New Roman"/>
                <w:sz w:val="28"/>
                <w:szCs w:val="28"/>
                <w:lang w:val="kk-KZ"/>
              </w:rPr>
              <w:t>арқылы бекіту,</w:t>
            </w:r>
            <w:r>
              <w:rPr>
                <w:rFonts w:ascii="Times New Roman" w:hAnsi="Times New Roman" w:cs="Times New Roman"/>
                <w:sz w:val="28"/>
                <w:szCs w:val="28"/>
                <w:lang w:val="kk-KZ"/>
              </w:rPr>
              <w:t xml:space="preserve"> сыни ойлауын дамыту үшін төмен және жоғары дәрежелі сұрақтар, рефлексия «Стикермен диалог»</w:t>
            </w:r>
          </w:p>
          <w:p w:rsidR="00063F43" w:rsidRDefault="00063F43" w:rsidP="003F43EF">
            <w:pPr>
              <w:jc w:val="both"/>
              <w:rPr>
                <w:rFonts w:ascii="Times New Roman" w:hAnsi="Times New Roman" w:cs="Times New Roman"/>
                <w:sz w:val="28"/>
                <w:szCs w:val="28"/>
                <w:lang w:val="kk-KZ"/>
              </w:rPr>
            </w:pPr>
          </w:p>
          <w:p w:rsidR="00402EE5" w:rsidRPr="006811CD" w:rsidRDefault="00402EE5" w:rsidP="003F43EF">
            <w:pPr>
              <w:jc w:val="both"/>
              <w:rPr>
                <w:rFonts w:ascii="Times New Roman" w:hAnsi="Times New Roman" w:cs="Times New Roman"/>
                <w:sz w:val="28"/>
                <w:szCs w:val="28"/>
                <w:lang w:val="kk-KZ"/>
              </w:rPr>
            </w:pPr>
          </w:p>
        </w:tc>
        <w:tc>
          <w:tcPr>
            <w:tcW w:w="2081"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Сынып кезекшісіне оқушыларды топқа бөлдіру, топтық жұмыста барлығына бірдей тапсырмалар беру, «ДЖИГСО», </w:t>
            </w:r>
            <w:r w:rsidRPr="006811CD">
              <w:rPr>
                <w:rFonts w:ascii="Times New Roman" w:hAnsi="Times New Roman" w:cs="Times New Roman"/>
                <w:sz w:val="28"/>
                <w:szCs w:val="28"/>
                <w:lang w:val="kk-KZ"/>
              </w:rPr>
              <w:t>«</w:t>
            </w:r>
            <w:r>
              <w:rPr>
                <w:rFonts w:ascii="Times New Roman" w:hAnsi="Times New Roman" w:cs="Times New Roman"/>
                <w:sz w:val="28"/>
                <w:szCs w:val="28"/>
                <w:lang w:val="kk-KZ"/>
              </w:rPr>
              <w:t xml:space="preserve">Дебат», «Галерея» әдісі, рөлге бөлу, дарынды және талантты балаларға арналған сыни ойлауын дамытатын тапсырмалар, деңгейлік қолжетімді тапсырмалар, жаңа сабақты бекіту үшін постер құру, </w:t>
            </w:r>
          </w:p>
        </w:tc>
        <w:tc>
          <w:tcPr>
            <w:tcW w:w="1805"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Бағалау критерийіне сүйене отырып оқушылардың бірін-бірі өзара бағалауы,  « 2 жұлдыз, 1 ұсыныс» , жұптық бағалау, барлық сабақ барысындағы жұмысты ескере отырып мұғалімнің формативті бағалауы, рефлексия </w:t>
            </w:r>
          </w:p>
        </w:tc>
        <w:tc>
          <w:tcPr>
            <w:tcW w:w="1846"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Кестелер, презентация, оқулық, муляж, жұмыс дәптері, суреттер, стикер, постер, маркерлер, телефон,  интернет желісі, </w:t>
            </w:r>
            <w:r w:rsidRPr="00E737FB">
              <w:rPr>
                <w:rFonts w:ascii="Times New Roman" w:hAnsi="Times New Roman" w:cs="Times New Roman"/>
                <w:sz w:val="28"/>
                <w:szCs w:val="28"/>
                <w:lang w:val="kk-KZ"/>
              </w:rPr>
              <w:t xml:space="preserve">google, yandex, </w:t>
            </w:r>
            <w:r>
              <w:rPr>
                <w:rFonts w:ascii="Times New Roman" w:hAnsi="Times New Roman" w:cs="Times New Roman"/>
                <w:sz w:val="28"/>
                <w:szCs w:val="28"/>
                <w:lang w:val="kk-KZ"/>
              </w:rPr>
              <w:t>электрондық оқулық</w:t>
            </w:r>
          </w:p>
        </w:tc>
      </w:tr>
      <w:tr w:rsidR="00063F43" w:rsidRPr="001D5545" w:rsidTr="003F43EF">
        <w:trPr>
          <w:trHeight w:val="90"/>
        </w:trPr>
        <w:tc>
          <w:tcPr>
            <w:tcW w:w="1238" w:type="dxa"/>
          </w:tcPr>
          <w:p w:rsidR="00063F43" w:rsidRPr="00621A0E" w:rsidRDefault="00063F43" w:rsidP="003F43EF">
            <w:pPr>
              <w:jc w:val="both"/>
              <w:rPr>
                <w:rFonts w:ascii="Times New Roman" w:hAnsi="Times New Roman" w:cs="Times New Roman"/>
                <w:sz w:val="28"/>
                <w:szCs w:val="28"/>
                <w:lang w:val="kk-KZ"/>
              </w:rPr>
            </w:pPr>
          </w:p>
        </w:tc>
        <w:tc>
          <w:tcPr>
            <w:tcW w:w="992" w:type="dxa"/>
          </w:tcPr>
          <w:p w:rsidR="00063F43" w:rsidRDefault="00063F43" w:rsidP="003F43EF">
            <w:pPr>
              <w:jc w:val="both"/>
              <w:rPr>
                <w:rFonts w:ascii="Times New Roman" w:hAnsi="Times New Roman" w:cs="Times New Roman"/>
                <w:sz w:val="28"/>
                <w:szCs w:val="28"/>
                <w:lang w:val="kk-KZ"/>
              </w:rPr>
            </w:pPr>
          </w:p>
        </w:tc>
        <w:tc>
          <w:tcPr>
            <w:tcW w:w="2913" w:type="dxa"/>
          </w:tcPr>
          <w:p w:rsidR="00063F4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Сүйекті балықтар </w:t>
            </w:r>
            <w:r>
              <w:rPr>
                <w:rFonts w:ascii="Times New Roman" w:hAnsi="Times New Roman" w:cs="Times New Roman"/>
                <w:b/>
                <w:sz w:val="28"/>
                <w:szCs w:val="28"/>
                <w:lang w:val="kk-KZ"/>
              </w:rPr>
              <w:lastRenderedPageBreak/>
              <w:t>класы. Жалпы сипаттама</w:t>
            </w:r>
          </w:p>
          <w:p w:rsidR="00063F43" w:rsidRDefault="00063F43" w:rsidP="003F43EF">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Сүйекті балықтар отрядтарының ерекшеліктерін меңгерту</w:t>
            </w:r>
          </w:p>
        </w:tc>
        <w:tc>
          <w:tcPr>
            <w:tcW w:w="2729"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1.Сүйекті </w:t>
            </w:r>
            <w:r>
              <w:rPr>
                <w:rFonts w:ascii="Times New Roman" w:hAnsi="Times New Roman" w:cs="Times New Roman"/>
                <w:sz w:val="28"/>
                <w:szCs w:val="28"/>
                <w:lang w:val="kk-KZ"/>
              </w:rPr>
              <w:lastRenderedPageBreak/>
              <w:t>балықтардың отрядтары  туралы біледі.</w:t>
            </w:r>
          </w:p>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2.Сәулеқанатты, саусаққанатты балықтардың ішкі құрлысының ерекшеліктерін атап, шеміршекті балықтармен салыстыра алады.</w:t>
            </w:r>
          </w:p>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3.Сүйекті балықтарды шеміршекті балықтармен салыстырып, тұжырымдай алады.  </w:t>
            </w:r>
          </w:p>
        </w:tc>
        <w:tc>
          <w:tcPr>
            <w:tcW w:w="2771" w:type="dxa"/>
          </w:tcPr>
          <w:p w:rsidR="00063F43" w:rsidRPr="006811CD" w:rsidRDefault="0021327D" w:rsidP="003320E5">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Ынтымақтастық </w:t>
            </w:r>
            <w:r>
              <w:rPr>
                <w:rFonts w:ascii="Times New Roman" w:hAnsi="Times New Roman" w:cs="Times New Roman"/>
                <w:sz w:val="28"/>
                <w:szCs w:val="28"/>
                <w:lang w:val="kk-KZ"/>
              </w:rPr>
              <w:lastRenderedPageBreak/>
              <w:t xml:space="preserve">атмосферасын орнату тренинг,  </w:t>
            </w:r>
            <w:r w:rsidR="00063F43" w:rsidRPr="006811CD">
              <w:rPr>
                <w:rFonts w:ascii="Times New Roman" w:hAnsi="Times New Roman" w:cs="Times New Roman"/>
                <w:sz w:val="28"/>
                <w:szCs w:val="28"/>
                <w:lang w:val="kk-KZ"/>
              </w:rPr>
              <w:t xml:space="preserve">Cыни ойлауын дамыту үшін </w:t>
            </w:r>
            <w:r w:rsidR="00063F43">
              <w:rPr>
                <w:rFonts w:ascii="Times New Roman" w:hAnsi="Times New Roman" w:cs="Times New Roman"/>
                <w:sz w:val="28"/>
                <w:szCs w:val="28"/>
                <w:lang w:val="kk-KZ"/>
              </w:rPr>
              <w:t>«Миға шабуыл»</w:t>
            </w:r>
            <w:r w:rsidR="00063F43" w:rsidRPr="006811CD">
              <w:rPr>
                <w:rFonts w:ascii="Times New Roman" w:hAnsi="Times New Roman" w:cs="Times New Roman"/>
                <w:sz w:val="28"/>
                <w:szCs w:val="28"/>
                <w:lang w:val="kk-KZ"/>
              </w:rPr>
              <w:t xml:space="preserve"> арқылы  үй тапсырмасын тексеру, диалогтық оқыту:</w:t>
            </w:r>
            <w:r w:rsidR="00063F43">
              <w:rPr>
                <w:rFonts w:ascii="Times New Roman" w:hAnsi="Times New Roman" w:cs="Times New Roman"/>
                <w:sz w:val="28"/>
                <w:szCs w:val="28"/>
                <w:lang w:val="kk-KZ"/>
              </w:rPr>
              <w:t xml:space="preserve"> </w:t>
            </w:r>
            <w:r w:rsidR="00063F43" w:rsidRPr="006811CD">
              <w:rPr>
                <w:rFonts w:ascii="Times New Roman" w:hAnsi="Times New Roman" w:cs="Times New Roman"/>
                <w:sz w:val="28"/>
                <w:szCs w:val="28"/>
                <w:lang w:val="kk-KZ"/>
              </w:rPr>
              <w:t>топтық жұмыста</w:t>
            </w:r>
            <w:r w:rsidR="00063F43">
              <w:rPr>
                <w:rFonts w:ascii="Times New Roman" w:hAnsi="Times New Roman" w:cs="Times New Roman"/>
                <w:sz w:val="28"/>
                <w:szCs w:val="28"/>
                <w:lang w:val="kk-KZ"/>
              </w:rPr>
              <w:t xml:space="preserve"> «Қар үйіндісі» әдісі</w:t>
            </w:r>
            <w:r w:rsidR="00063F43" w:rsidRPr="006811CD">
              <w:rPr>
                <w:rFonts w:ascii="Times New Roman" w:hAnsi="Times New Roman" w:cs="Times New Roman"/>
                <w:sz w:val="28"/>
                <w:szCs w:val="28"/>
                <w:lang w:val="kk-KZ"/>
              </w:rPr>
              <w:t xml:space="preserve"> арқылы өз беттерімен жаңа сабақты меңгеру,</w:t>
            </w:r>
            <w:r w:rsidR="00063F43">
              <w:rPr>
                <w:rFonts w:ascii="Times New Roman" w:hAnsi="Times New Roman" w:cs="Times New Roman"/>
                <w:sz w:val="28"/>
                <w:szCs w:val="28"/>
                <w:lang w:val="kk-KZ"/>
              </w:rPr>
              <w:t xml:space="preserve"> «Маршруттық карта», АКТ мүмкіндіктерін пайдалануда  интернет желісі, подкаст, диалогтық оқыту:сәйкестендіру,  «Тақырыптық түйінді сөздер» әдісі,  «Біліміңді сына» </w:t>
            </w:r>
            <w:r w:rsidR="00063F43" w:rsidRPr="006811CD">
              <w:rPr>
                <w:rFonts w:ascii="Times New Roman" w:hAnsi="Times New Roman" w:cs="Times New Roman"/>
                <w:sz w:val="28"/>
                <w:szCs w:val="28"/>
                <w:lang w:val="kk-KZ"/>
              </w:rPr>
              <w:t>арқылы бекіту,</w:t>
            </w:r>
            <w:r w:rsidR="00063F43">
              <w:rPr>
                <w:rFonts w:ascii="Times New Roman" w:hAnsi="Times New Roman" w:cs="Times New Roman"/>
                <w:sz w:val="28"/>
                <w:szCs w:val="28"/>
                <w:lang w:val="kk-KZ"/>
              </w:rPr>
              <w:t xml:space="preserve"> сыни ойлауын дамыту үшін төмен және жоғары дәрежелі сұрақтар, рефлексия «Стикермен диалог», үйде </w:t>
            </w:r>
            <w:r w:rsidR="003320E5">
              <w:rPr>
                <w:rFonts w:ascii="Times New Roman" w:hAnsi="Times New Roman" w:cs="Times New Roman"/>
                <w:sz w:val="28"/>
                <w:szCs w:val="28"/>
                <w:lang w:val="kk-KZ"/>
              </w:rPr>
              <w:t xml:space="preserve"> бекіре туралы эссе жазу</w:t>
            </w:r>
          </w:p>
        </w:tc>
        <w:tc>
          <w:tcPr>
            <w:tcW w:w="2081"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Сынып </w:t>
            </w:r>
            <w:r>
              <w:rPr>
                <w:rFonts w:ascii="Times New Roman" w:hAnsi="Times New Roman" w:cs="Times New Roman"/>
                <w:sz w:val="28"/>
                <w:szCs w:val="28"/>
                <w:lang w:val="kk-KZ"/>
              </w:rPr>
              <w:lastRenderedPageBreak/>
              <w:t>кезекшісіне оқушыларды топқа бөлдіру, топтық жұмыста барлығына бірдей тапсырмалар беру, «Қар үйіндісі», «Тақырыптық түйінді сөздер»  әдісі</w:t>
            </w:r>
            <w:r w:rsidRPr="006811C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дарынды және талантты балаларға арналған сыни ойлауын дамытатын тапсырмалар, деңгейлік қолжетімді тапсырмалар </w:t>
            </w:r>
          </w:p>
        </w:tc>
        <w:tc>
          <w:tcPr>
            <w:tcW w:w="1805" w:type="dxa"/>
          </w:tcPr>
          <w:p w:rsidR="00063F43"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Бағалау </w:t>
            </w:r>
            <w:r>
              <w:rPr>
                <w:rFonts w:ascii="Times New Roman" w:hAnsi="Times New Roman" w:cs="Times New Roman"/>
                <w:sz w:val="28"/>
                <w:szCs w:val="28"/>
                <w:lang w:val="kk-KZ"/>
              </w:rPr>
              <w:lastRenderedPageBreak/>
              <w:t>критерийіне сүйене отырып оқушылардың бірін-бірі өзара бағалауы,  « 2 жұлдыз, 1 ұсыныс» , жұптық бағалау, барлық сабақ барысындағы жұмысты ескере отырып мұғалімнің формативті бағалауы, «Біліміңді сына» арқылы суммативті бағалау, рефлексия</w:t>
            </w:r>
          </w:p>
        </w:tc>
        <w:tc>
          <w:tcPr>
            <w:tcW w:w="1846" w:type="dxa"/>
          </w:tcPr>
          <w:p w:rsidR="00063F43" w:rsidRPr="00427E28" w:rsidRDefault="00063F43" w:rsidP="003F43EF">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Кестелер, </w:t>
            </w:r>
            <w:r>
              <w:rPr>
                <w:rFonts w:ascii="Times New Roman" w:hAnsi="Times New Roman" w:cs="Times New Roman"/>
                <w:sz w:val="28"/>
                <w:szCs w:val="28"/>
                <w:lang w:val="kk-KZ"/>
              </w:rPr>
              <w:lastRenderedPageBreak/>
              <w:t>презентация, оқулық, муляж, жұмыс дәптері, суреттер, стикер, маркерлер,  интернет желісі</w:t>
            </w:r>
            <w:r w:rsidRPr="00427E28">
              <w:rPr>
                <w:rFonts w:ascii="Times New Roman" w:hAnsi="Times New Roman" w:cs="Times New Roman"/>
                <w:sz w:val="28"/>
                <w:szCs w:val="28"/>
                <w:lang w:val="kk-KZ"/>
              </w:rPr>
              <w:t>,</w:t>
            </w:r>
            <w:r w:rsidRPr="00E737FB">
              <w:rPr>
                <w:rFonts w:ascii="Times New Roman" w:hAnsi="Times New Roman" w:cs="Times New Roman"/>
                <w:sz w:val="28"/>
                <w:szCs w:val="28"/>
                <w:lang w:val="kk-KZ"/>
              </w:rPr>
              <w:t xml:space="preserve"> google, yandex</w:t>
            </w:r>
          </w:p>
        </w:tc>
      </w:tr>
    </w:tbl>
    <w:p w:rsidR="00063F43" w:rsidRDefault="00063F43" w:rsidP="00063F43">
      <w:pPr>
        <w:jc w:val="both"/>
        <w:rPr>
          <w:rFonts w:ascii="Times New Roman" w:hAnsi="Times New Roman" w:cs="Times New Roman"/>
          <w:color w:val="C00000"/>
          <w:sz w:val="28"/>
          <w:szCs w:val="28"/>
          <w:lang w:val="kk-KZ"/>
        </w:rPr>
      </w:pPr>
    </w:p>
    <w:p w:rsidR="00063F43" w:rsidRDefault="00063F43" w:rsidP="00063F43">
      <w:pPr>
        <w:jc w:val="both"/>
        <w:rPr>
          <w:rFonts w:ascii="Times New Roman" w:hAnsi="Times New Roman" w:cs="Times New Roman"/>
          <w:color w:val="C00000"/>
          <w:sz w:val="28"/>
          <w:szCs w:val="28"/>
          <w:lang w:val="kk-KZ"/>
        </w:rPr>
      </w:pPr>
    </w:p>
    <w:p w:rsidR="00063F43" w:rsidRDefault="00402EE5" w:rsidP="00063F43">
      <w:pPr>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Түсініктеме</w:t>
      </w:r>
    </w:p>
    <w:p w:rsidR="00063F43" w:rsidRDefault="00063F43" w:rsidP="00063F43">
      <w:pPr>
        <w:spacing w:line="240" w:lineRule="auto"/>
        <w:jc w:val="center"/>
        <w:rPr>
          <w:rFonts w:ascii="Times New Roman" w:hAnsi="Times New Roman" w:cs="Times New Roman"/>
          <w:b/>
          <w:color w:val="000000" w:themeColor="text1"/>
          <w:sz w:val="28"/>
          <w:szCs w:val="28"/>
          <w:lang w:val="kk-KZ"/>
        </w:rPr>
      </w:pPr>
    </w:p>
    <w:p w:rsidR="00063F43" w:rsidRPr="00D84C71" w:rsidRDefault="00063F43" w:rsidP="00063F43">
      <w:pPr>
        <w:spacing w:after="0" w:line="240" w:lineRule="auto"/>
        <w:ind w:firstLine="708"/>
        <w:contextualSpacing/>
        <w:jc w:val="both"/>
        <w:rPr>
          <w:rFonts w:ascii="Times New Roman" w:hAnsi="Times New Roman" w:cs="Times New Roman"/>
          <w:color w:val="000000" w:themeColor="text1"/>
          <w:sz w:val="28"/>
          <w:szCs w:val="28"/>
          <w:lang w:val="kk-KZ"/>
        </w:rPr>
      </w:pPr>
      <w:r w:rsidRPr="00C37CD5">
        <w:rPr>
          <w:rFonts w:ascii="Times New Roman" w:hAnsi="Times New Roman" w:cs="Times New Roman"/>
          <w:color w:val="000000" w:themeColor="text1"/>
          <w:sz w:val="28"/>
          <w:szCs w:val="28"/>
          <w:lang w:val="kk-KZ"/>
        </w:rPr>
        <w:t>«Желілілер типі»</w:t>
      </w:r>
      <w:r>
        <w:rPr>
          <w:rFonts w:ascii="Times New Roman" w:hAnsi="Times New Roman" w:cs="Times New Roman"/>
          <w:color w:val="000000" w:themeColor="text1"/>
          <w:sz w:val="28"/>
          <w:szCs w:val="28"/>
          <w:lang w:val="kk-KZ"/>
        </w:rPr>
        <w:t xml:space="preserve"> тарауына құрылған орта мерзімдік жоспарымның тізбектелген төрт сабағын сындарлы оқыту бағдарламасының жеті модулін қамти отырып құрастырдым.Сабақтың мақсатын құрып, күтілетін нәтиже айқындалды. Әрбір сабағымда ынтымақтастық атмосферасын қалыптастыру жұмыстары жүргізіледі, әр сбақ барысында топтарға бөлінеді. Сабақтарымда оқыту мен оқудағы жаңа тәсілдер бойынша: диалогтық оқыту және қалай оқу керектігін үйрену</w:t>
      </w:r>
      <w:r w:rsidRPr="00C37CD5">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үшін </w:t>
      </w:r>
      <w:r>
        <w:rPr>
          <w:rFonts w:ascii="Times New Roman" w:hAnsi="Times New Roman" w:cs="Times New Roman"/>
          <w:sz w:val="28"/>
          <w:szCs w:val="28"/>
          <w:lang w:val="kk-KZ"/>
        </w:rPr>
        <w:t xml:space="preserve">«Ойлан. Жұптас. Бөліс»,», «Дебат», «Стикермен диалог»,  «Галерея» әдістері, постер шығару, зерттеушілік әңгіме, топтық әңгіме жүргізу жоспарланды. Сыни тұрғыда ойлауға үйрету әдістері: </w:t>
      </w:r>
      <w:r w:rsidRPr="006811CD">
        <w:rPr>
          <w:rFonts w:ascii="Times New Roman" w:hAnsi="Times New Roman" w:cs="Times New Roman"/>
          <w:sz w:val="28"/>
          <w:szCs w:val="28"/>
          <w:lang w:val="kk-KZ"/>
        </w:rPr>
        <w:t>«Венн»  диаграммасы</w:t>
      </w:r>
      <w:r>
        <w:rPr>
          <w:rFonts w:ascii="Times New Roman" w:hAnsi="Times New Roman" w:cs="Times New Roman"/>
          <w:sz w:val="28"/>
          <w:szCs w:val="28"/>
          <w:lang w:val="kk-KZ"/>
        </w:rPr>
        <w:t>»,</w:t>
      </w:r>
      <w:r w:rsidRPr="00761D71">
        <w:rPr>
          <w:rFonts w:ascii="Times New Roman" w:hAnsi="Times New Roman" w:cs="Times New Roman"/>
          <w:sz w:val="28"/>
          <w:szCs w:val="28"/>
          <w:lang w:val="kk-KZ"/>
        </w:rPr>
        <w:t xml:space="preserve"> </w:t>
      </w:r>
      <w:r>
        <w:rPr>
          <w:rFonts w:ascii="Times New Roman" w:hAnsi="Times New Roman" w:cs="Times New Roman"/>
          <w:sz w:val="28"/>
          <w:szCs w:val="28"/>
          <w:lang w:val="kk-KZ"/>
        </w:rPr>
        <w:t>«Тақырыптық түйінді сөздер», «ДЖИГСО», «Маршруттық карта»,</w:t>
      </w:r>
      <w:r w:rsidRPr="004D5D58">
        <w:rPr>
          <w:rFonts w:ascii="Times New Roman" w:hAnsi="Times New Roman" w:cs="Times New Roman"/>
          <w:sz w:val="28"/>
          <w:szCs w:val="28"/>
          <w:lang w:val="kk-KZ"/>
        </w:rPr>
        <w:t xml:space="preserve"> </w:t>
      </w:r>
      <w:r>
        <w:rPr>
          <w:rFonts w:ascii="Times New Roman" w:hAnsi="Times New Roman" w:cs="Times New Roman"/>
          <w:sz w:val="28"/>
          <w:szCs w:val="28"/>
          <w:lang w:val="kk-KZ"/>
        </w:rPr>
        <w:t>«Тақырыптық түйінді сөздер», «Қар үйіндісі», «Галерея»,</w:t>
      </w:r>
      <w:r w:rsidRPr="004D5D5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«Кезбе тілші», «Бірге ойлаймыз»  әдістерін қолдануды жоспарладым.Сонымен қатар, жұптық, топтық тапсырмалар, </w:t>
      </w:r>
      <w:r w:rsidR="003320E5">
        <w:rPr>
          <w:rFonts w:ascii="Times New Roman" w:hAnsi="Times New Roman" w:cs="Times New Roman"/>
          <w:sz w:val="28"/>
          <w:szCs w:val="28"/>
          <w:lang w:val="kk-KZ"/>
        </w:rPr>
        <w:t xml:space="preserve">деңгейлік тапсырмалар, </w:t>
      </w:r>
      <w:r>
        <w:rPr>
          <w:rFonts w:ascii="Times New Roman" w:hAnsi="Times New Roman" w:cs="Times New Roman"/>
          <w:sz w:val="28"/>
          <w:szCs w:val="28"/>
          <w:lang w:val="kk-KZ"/>
        </w:rPr>
        <w:t xml:space="preserve">жоғары және төмен дәрежелі сұрақтар дайындалады. Оқушылардың  АКТ мүмкіндіктерін арттыру мақсатында ғаламтор арқылы визуалды оқыту тапсырмалары, видеоподкаст, интерактивті тақта, презентация,телефон пайдаланамын. Талантты және дарынды, білім деңгейі орташа және төмен оқушылар арасында бірлескен оқу жүргізу үшін баршаға қолжетімді тапсырмалар, оқушылардың барлығын тапсырмамен қамту үшін рөлдерге бөлу жоспарланды. Сабақта оқушыларды бағалауға: топ арасында өзара бағалау,  өзін-өзі бағалау, «2 жұлдыз, 1 ұсыныс», критериалды бағалау, сенім білдіре бағалау, ынталандыру, мадақтау, </w:t>
      </w:r>
      <w:r>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сабақ барысындағы жұмысты ескере отырып формативті бағалау, «Біліміңді сына» арқылы суммативті бағалау.</w:t>
      </w: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spacing w:after="0" w:line="240" w:lineRule="auto"/>
        <w:contextualSpacing/>
        <w:jc w:val="both"/>
        <w:rPr>
          <w:rFonts w:ascii="Times New Roman" w:hAnsi="Times New Roman" w:cs="Times New Roman"/>
          <w:color w:val="C00000"/>
          <w:sz w:val="28"/>
          <w:szCs w:val="28"/>
          <w:lang w:val="kk-KZ"/>
        </w:rPr>
      </w:pPr>
    </w:p>
    <w:p w:rsidR="00063F43" w:rsidRDefault="00063F43" w:rsidP="00063F43">
      <w:pPr>
        <w:jc w:val="both"/>
        <w:rPr>
          <w:rFonts w:ascii="Times New Roman" w:hAnsi="Times New Roman" w:cs="Times New Roman"/>
          <w:color w:val="C00000"/>
          <w:sz w:val="28"/>
          <w:szCs w:val="28"/>
          <w:lang w:val="kk-KZ"/>
        </w:rPr>
      </w:pPr>
    </w:p>
    <w:p w:rsidR="00063F43" w:rsidRPr="00E9644E" w:rsidRDefault="00063F43" w:rsidP="00063F43">
      <w:pPr>
        <w:spacing w:after="0" w:line="240" w:lineRule="auto"/>
        <w:contextualSpacing/>
        <w:jc w:val="both"/>
        <w:rPr>
          <w:rFonts w:ascii="Times New Roman" w:hAnsi="Times New Roman" w:cs="Times New Roman"/>
          <w:color w:val="C00000"/>
          <w:sz w:val="28"/>
          <w:szCs w:val="28"/>
          <w:lang w:val="kk-KZ"/>
        </w:rPr>
      </w:pPr>
    </w:p>
    <w:p w:rsidR="006F62DA" w:rsidRPr="00063F43" w:rsidRDefault="005929FB">
      <w:pPr>
        <w:rPr>
          <w:lang w:val="kk-KZ"/>
        </w:rPr>
      </w:pPr>
    </w:p>
    <w:sectPr w:rsidR="006F62DA" w:rsidRPr="00063F43" w:rsidSect="00871E67">
      <w:pgSz w:w="16838" w:h="11906" w:orient="landscape"/>
      <w:pgMar w:top="851" w:right="253" w:bottom="567" w:left="42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063F43"/>
    <w:rsid w:val="00043D37"/>
    <w:rsid w:val="00063F43"/>
    <w:rsid w:val="00065E70"/>
    <w:rsid w:val="001B7E62"/>
    <w:rsid w:val="001D5545"/>
    <w:rsid w:val="001F0749"/>
    <w:rsid w:val="0021327D"/>
    <w:rsid w:val="00252E38"/>
    <w:rsid w:val="002C3405"/>
    <w:rsid w:val="003320E5"/>
    <w:rsid w:val="00402EE5"/>
    <w:rsid w:val="00407021"/>
    <w:rsid w:val="0049613E"/>
    <w:rsid w:val="005929FB"/>
    <w:rsid w:val="00744E06"/>
    <w:rsid w:val="007C6C7F"/>
    <w:rsid w:val="007F080D"/>
    <w:rsid w:val="008B4A66"/>
    <w:rsid w:val="008B779B"/>
    <w:rsid w:val="009E727A"/>
    <w:rsid w:val="00A27B4F"/>
    <w:rsid w:val="00AC7E4E"/>
    <w:rsid w:val="00B07CBE"/>
    <w:rsid w:val="00D35A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F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3F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781176-C57D-45B6-B192-AEB8AF23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1097</Words>
  <Characters>6258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12</cp:revision>
  <dcterms:created xsi:type="dcterms:W3CDTF">2013-03-29T15:56:00Z</dcterms:created>
  <dcterms:modified xsi:type="dcterms:W3CDTF">2013-04-12T22:19:00Z</dcterms:modified>
</cp:coreProperties>
</file>